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0B3767">
      <w:pPr>
        <w:spacing w:line="600" w:lineRule="exact"/>
        <w:jc w:val="left"/>
        <w:rPr>
          <w:rFonts w:hint="eastAsia" w:ascii="黑体" w:hAnsi="黑体" w:eastAsia="黑体"/>
          <w:sz w:val="32"/>
          <w:szCs w:val="32"/>
          <w:lang w:eastAsia="zh-CN"/>
        </w:rPr>
      </w:pPr>
      <w:bookmarkStart w:id="2" w:name="_GoBack"/>
      <w:bookmarkEnd w:id="2"/>
      <w:bookmarkStart w:id="0" w:name="_Hlk46762906"/>
      <w:bookmarkStart w:id="1" w:name="_Hlk17128889"/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2</w:t>
      </w:r>
      <w:bookmarkEnd w:id="0"/>
    </w:p>
    <w:p w14:paraId="4690C378">
      <w:pPr>
        <w:spacing w:line="600" w:lineRule="exact"/>
        <w:jc w:val="center"/>
        <w:rPr>
          <w:rFonts w:ascii="宋体" w:hAnsi="宋体"/>
          <w:b/>
          <w:bCs/>
          <w:w w:val="90"/>
          <w:sz w:val="36"/>
          <w:szCs w:val="36"/>
        </w:rPr>
      </w:pPr>
      <w:r>
        <w:rPr>
          <w:rFonts w:hint="eastAsia" w:ascii="宋体" w:hAnsi="宋体"/>
          <w:b/>
          <w:bCs/>
          <w:w w:val="90"/>
          <w:sz w:val="36"/>
          <w:szCs w:val="36"/>
        </w:rPr>
        <w:t>三门峡市农村学校中小学教师职称评审倾斜政策汇总表</w:t>
      </w:r>
    </w:p>
    <w:bookmarkEnd w:id="1"/>
    <w:p w14:paraId="2706067B">
      <w:pPr>
        <w:ind w:left="-359" w:leftChars="-171"/>
        <w:jc w:val="right"/>
        <w:rPr>
          <w:rFonts w:ascii="仿宋_GB2312" w:hAnsi="宋体" w:eastAsia="仿宋_GB2312"/>
        </w:rPr>
      </w:pPr>
    </w:p>
    <w:p w14:paraId="61DA2FC1">
      <w:pPr>
        <w:rPr>
          <w:rFonts w:ascii="仿宋" w:hAnsi="仿宋" w:eastAsia="仿宋"/>
        </w:rPr>
      </w:pPr>
      <w:r>
        <w:rPr>
          <w:rFonts w:hint="eastAsia" w:ascii="仿宋" w:hAnsi="仿宋" w:eastAsia="仿宋"/>
        </w:rPr>
        <w:t>县（市、区）人社部门盖章：</w:t>
      </w:r>
    </w:p>
    <w:tbl>
      <w:tblPr>
        <w:tblStyle w:val="4"/>
        <w:tblW w:w="90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0"/>
        <w:gridCol w:w="1503"/>
        <w:gridCol w:w="1195"/>
        <w:gridCol w:w="797"/>
        <w:gridCol w:w="1341"/>
        <w:gridCol w:w="1953"/>
        <w:gridCol w:w="1243"/>
      </w:tblGrid>
      <w:tr w14:paraId="38FC4C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040" w:type="dxa"/>
            <w:vAlign w:val="center"/>
          </w:tcPr>
          <w:p w14:paraId="66D3EF61">
            <w:pPr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序号</w:t>
            </w:r>
          </w:p>
        </w:tc>
        <w:tc>
          <w:tcPr>
            <w:tcW w:w="1503" w:type="dxa"/>
            <w:vAlign w:val="center"/>
          </w:tcPr>
          <w:p w14:paraId="07B3B379">
            <w:pPr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工作单位</w:t>
            </w:r>
          </w:p>
        </w:tc>
        <w:tc>
          <w:tcPr>
            <w:tcW w:w="1195" w:type="dxa"/>
            <w:vAlign w:val="center"/>
          </w:tcPr>
          <w:p w14:paraId="7FB495FA">
            <w:pPr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姓名</w:t>
            </w:r>
          </w:p>
        </w:tc>
        <w:tc>
          <w:tcPr>
            <w:tcW w:w="797" w:type="dxa"/>
            <w:vAlign w:val="center"/>
          </w:tcPr>
          <w:p w14:paraId="0E6D9F20">
            <w:pPr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性别</w:t>
            </w:r>
          </w:p>
        </w:tc>
        <w:tc>
          <w:tcPr>
            <w:tcW w:w="1341" w:type="dxa"/>
            <w:vAlign w:val="center"/>
          </w:tcPr>
          <w:p w14:paraId="0CF11037">
            <w:pPr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出生年月</w:t>
            </w:r>
          </w:p>
        </w:tc>
        <w:tc>
          <w:tcPr>
            <w:tcW w:w="1953" w:type="dxa"/>
            <w:vAlign w:val="center"/>
          </w:tcPr>
          <w:p w14:paraId="0DFE3D2B">
            <w:pPr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申请理由</w:t>
            </w:r>
          </w:p>
        </w:tc>
        <w:tc>
          <w:tcPr>
            <w:tcW w:w="1243" w:type="dxa"/>
            <w:vAlign w:val="center"/>
          </w:tcPr>
          <w:p w14:paraId="41655CD2">
            <w:pPr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备注</w:t>
            </w:r>
          </w:p>
        </w:tc>
      </w:tr>
      <w:tr w14:paraId="4BB22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040" w:type="dxa"/>
            <w:vAlign w:val="center"/>
          </w:tcPr>
          <w:p w14:paraId="48F8D642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503" w:type="dxa"/>
            <w:vAlign w:val="center"/>
          </w:tcPr>
          <w:p w14:paraId="6BB0D23E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195" w:type="dxa"/>
            <w:vAlign w:val="center"/>
          </w:tcPr>
          <w:p w14:paraId="3370AABE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797" w:type="dxa"/>
            <w:vAlign w:val="center"/>
          </w:tcPr>
          <w:p w14:paraId="01C071A2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341" w:type="dxa"/>
            <w:vAlign w:val="center"/>
          </w:tcPr>
          <w:p w14:paraId="55F60375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953" w:type="dxa"/>
            <w:vAlign w:val="center"/>
          </w:tcPr>
          <w:p w14:paraId="462ABA00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243" w:type="dxa"/>
            <w:vAlign w:val="center"/>
          </w:tcPr>
          <w:p w14:paraId="5CBD1255">
            <w:pPr>
              <w:jc w:val="center"/>
              <w:rPr>
                <w:rFonts w:ascii="仿宋" w:hAnsi="仿宋" w:eastAsia="仿宋"/>
              </w:rPr>
            </w:pPr>
          </w:p>
        </w:tc>
      </w:tr>
      <w:tr w14:paraId="7B8454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040" w:type="dxa"/>
            <w:vAlign w:val="center"/>
          </w:tcPr>
          <w:p w14:paraId="3CB2A7B4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503" w:type="dxa"/>
            <w:vAlign w:val="center"/>
          </w:tcPr>
          <w:p w14:paraId="26BE136B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195" w:type="dxa"/>
            <w:vAlign w:val="center"/>
          </w:tcPr>
          <w:p w14:paraId="4D1138DB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797" w:type="dxa"/>
            <w:vAlign w:val="center"/>
          </w:tcPr>
          <w:p w14:paraId="61F1BC16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341" w:type="dxa"/>
            <w:vAlign w:val="center"/>
          </w:tcPr>
          <w:p w14:paraId="31D0C57C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953" w:type="dxa"/>
            <w:vAlign w:val="center"/>
          </w:tcPr>
          <w:p w14:paraId="23448DF3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243" w:type="dxa"/>
            <w:vAlign w:val="center"/>
          </w:tcPr>
          <w:p w14:paraId="6DB59A3B">
            <w:pPr>
              <w:jc w:val="center"/>
              <w:rPr>
                <w:rFonts w:ascii="仿宋" w:hAnsi="仿宋" w:eastAsia="仿宋"/>
              </w:rPr>
            </w:pPr>
          </w:p>
        </w:tc>
      </w:tr>
      <w:tr w14:paraId="1313D7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040" w:type="dxa"/>
            <w:vAlign w:val="center"/>
          </w:tcPr>
          <w:p w14:paraId="03A237B2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503" w:type="dxa"/>
            <w:vAlign w:val="center"/>
          </w:tcPr>
          <w:p w14:paraId="4BA078E3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195" w:type="dxa"/>
            <w:vAlign w:val="center"/>
          </w:tcPr>
          <w:p w14:paraId="6472801C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797" w:type="dxa"/>
            <w:vAlign w:val="center"/>
          </w:tcPr>
          <w:p w14:paraId="7F0E0121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341" w:type="dxa"/>
            <w:vAlign w:val="center"/>
          </w:tcPr>
          <w:p w14:paraId="0BEECDE5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953" w:type="dxa"/>
            <w:vAlign w:val="center"/>
          </w:tcPr>
          <w:p w14:paraId="269EADF2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243" w:type="dxa"/>
            <w:vAlign w:val="center"/>
          </w:tcPr>
          <w:p w14:paraId="18C00EF9">
            <w:pPr>
              <w:jc w:val="center"/>
              <w:rPr>
                <w:rFonts w:ascii="仿宋" w:hAnsi="仿宋" w:eastAsia="仿宋"/>
              </w:rPr>
            </w:pPr>
          </w:p>
        </w:tc>
      </w:tr>
      <w:tr w14:paraId="75BC63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040" w:type="dxa"/>
            <w:vAlign w:val="center"/>
          </w:tcPr>
          <w:p w14:paraId="3E234F59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503" w:type="dxa"/>
            <w:vAlign w:val="center"/>
          </w:tcPr>
          <w:p w14:paraId="431E6664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195" w:type="dxa"/>
            <w:vAlign w:val="center"/>
          </w:tcPr>
          <w:p w14:paraId="500635C1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797" w:type="dxa"/>
            <w:vAlign w:val="center"/>
          </w:tcPr>
          <w:p w14:paraId="44AD6688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341" w:type="dxa"/>
            <w:vAlign w:val="center"/>
          </w:tcPr>
          <w:p w14:paraId="18C43EA7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953" w:type="dxa"/>
            <w:vAlign w:val="center"/>
          </w:tcPr>
          <w:p w14:paraId="3B2C2E5A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243" w:type="dxa"/>
            <w:vAlign w:val="center"/>
          </w:tcPr>
          <w:p w14:paraId="41391F20">
            <w:pPr>
              <w:jc w:val="center"/>
              <w:rPr>
                <w:rFonts w:ascii="仿宋" w:hAnsi="仿宋" w:eastAsia="仿宋"/>
              </w:rPr>
            </w:pPr>
          </w:p>
        </w:tc>
      </w:tr>
      <w:tr w14:paraId="33D82F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040" w:type="dxa"/>
            <w:vAlign w:val="center"/>
          </w:tcPr>
          <w:p w14:paraId="51B0A3D1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503" w:type="dxa"/>
            <w:vAlign w:val="center"/>
          </w:tcPr>
          <w:p w14:paraId="20F8FFF7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195" w:type="dxa"/>
            <w:vAlign w:val="center"/>
          </w:tcPr>
          <w:p w14:paraId="1424AE00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797" w:type="dxa"/>
            <w:vAlign w:val="center"/>
          </w:tcPr>
          <w:p w14:paraId="46F2F481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341" w:type="dxa"/>
            <w:vAlign w:val="center"/>
          </w:tcPr>
          <w:p w14:paraId="11E4FAD9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953" w:type="dxa"/>
            <w:vAlign w:val="center"/>
          </w:tcPr>
          <w:p w14:paraId="698330B4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243" w:type="dxa"/>
            <w:vAlign w:val="center"/>
          </w:tcPr>
          <w:p w14:paraId="750C4488">
            <w:pPr>
              <w:jc w:val="center"/>
              <w:rPr>
                <w:rFonts w:ascii="仿宋" w:hAnsi="仿宋" w:eastAsia="仿宋"/>
              </w:rPr>
            </w:pPr>
          </w:p>
        </w:tc>
      </w:tr>
      <w:tr w14:paraId="5594A1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040" w:type="dxa"/>
            <w:vAlign w:val="center"/>
          </w:tcPr>
          <w:p w14:paraId="50529981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503" w:type="dxa"/>
            <w:vAlign w:val="center"/>
          </w:tcPr>
          <w:p w14:paraId="6EE4E0DE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195" w:type="dxa"/>
            <w:vAlign w:val="center"/>
          </w:tcPr>
          <w:p w14:paraId="3280CA9C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797" w:type="dxa"/>
            <w:vAlign w:val="center"/>
          </w:tcPr>
          <w:p w14:paraId="28D077C1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341" w:type="dxa"/>
            <w:vAlign w:val="center"/>
          </w:tcPr>
          <w:p w14:paraId="16331776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953" w:type="dxa"/>
            <w:vAlign w:val="center"/>
          </w:tcPr>
          <w:p w14:paraId="639C315E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243" w:type="dxa"/>
            <w:vAlign w:val="center"/>
          </w:tcPr>
          <w:p w14:paraId="733F9BE9">
            <w:pPr>
              <w:jc w:val="center"/>
              <w:rPr>
                <w:rFonts w:ascii="仿宋" w:hAnsi="仿宋" w:eastAsia="仿宋"/>
              </w:rPr>
            </w:pPr>
          </w:p>
        </w:tc>
      </w:tr>
      <w:tr w14:paraId="1DD387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040" w:type="dxa"/>
            <w:vAlign w:val="center"/>
          </w:tcPr>
          <w:p w14:paraId="25F705CD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503" w:type="dxa"/>
            <w:vAlign w:val="center"/>
          </w:tcPr>
          <w:p w14:paraId="2EEC3048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195" w:type="dxa"/>
            <w:vAlign w:val="center"/>
          </w:tcPr>
          <w:p w14:paraId="0A24F9F0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797" w:type="dxa"/>
            <w:vAlign w:val="center"/>
          </w:tcPr>
          <w:p w14:paraId="47C3E97E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341" w:type="dxa"/>
            <w:vAlign w:val="center"/>
          </w:tcPr>
          <w:p w14:paraId="3BCE26E5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953" w:type="dxa"/>
            <w:vAlign w:val="center"/>
          </w:tcPr>
          <w:p w14:paraId="0CD761CE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243" w:type="dxa"/>
            <w:vAlign w:val="center"/>
          </w:tcPr>
          <w:p w14:paraId="4A135789">
            <w:pPr>
              <w:jc w:val="center"/>
              <w:rPr>
                <w:rFonts w:ascii="仿宋" w:hAnsi="仿宋" w:eastAsia="仿宋"/>
              </w:rPr>
            </w:pPr>
          </w:p>
        </w:tc>
      </w:tr>
      <w:tr w14:paraId="10941F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040" w:type="dxa"/>
            <w:vAlign w:val="center"/>
          </w:tcPr>
          <w:p w14:paraId="2560021B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503" w:type="dxa"/>
            <w:vAlign w:val="center"/>
          </w:tcPr>
          <w:p w14:paraId="34DA92F3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195" w:type="dxa"/>
            <w:vAlign w:val="center"/>
          </w:tcPr>
          <w:p w14:paraId="7AB8A6D2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797" w:type="dxa"/>
            <w:vAlign w:val="center"/>
          </w:tcPr>
          <w:p w14:paraId="02216C8F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341" w:type="dxa"/>
            <w:vAlign w:val="center"/>
          </w:tcPr>
          <w:p w14:paraId="359CACE1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953" w:type="dxa"/>
            <w:vAlign w:val="center"/>
          </w:tcPr>
          <w:p w14:paraId="3E20AE22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243" w:type="dxa"/>
            <w:vAlign w:val="center"/>
          </w:tcPr>
          <w:p w14:paraId="28F6652B">
            <w:pPr>
              <w:jc w:val="center"/>
              <w:rPr>
                <w:rFonts w:ascii="仿宋" w:hAnsi="仿宋" w:eastAsia="仿宋"/>
              </w:rPr>
            </w:pPr>
          </w:p>
        </w:tc>
      </w:tr>
      <w:tr w14:paraId="344ED2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040" w:type="dxa"/>
            <w:vAlign w:val="center"/>
          </w:tcPr>
          <w:p w14:paraId="35BA95F4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503" w:type="dxa"/>
            <w:vAlign w:val="center"/>
          </w:tcPr>
          <w:p w14:paraId="4B6E4880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195" w:type="dxa"/>
            <w:vAlign w:val="center"/>
          </w:tcPr>
          <w:p w14:paraId="02B8CAC2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797" w:type="dxa"/>
            <w:vAlign w:val="center"/>
          </w:tcPr>
          <w:p w14:paraId="5C722726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341" w:type="dxa"/>
            <w:vAlign w:val="center"/>
          </w:tcPr>
          <w:p w14:paraId="3A7B97D8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953" w:type="dxa"/>
            <w:vAlign w:val="center"/>
          </w:tcPr>
          <w:p w14:paraId="145F8FCD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243" w:type="dxa"/>
            <w:vAlign w:val="center"/>
          </w:tcPr>
          <w:p w14:paraId="20A25CC3">
            <w:pPr>
              <w:jc w:val="center"/>
              <w:rPr>
                <w:rFonts w:ascii="仿宋" w:hAnsi="仿宋" w:eastAsia="仿宋"/>
              </w:rPr>
            </w:pPr>
          </w:p>
        </w:tc>
      </w:tr>
      <w:tr w14:paraId="3F0B61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040" w:type="dxa"/>
            <w:vAlign w:val="center"/>
          </w:tcPr>
          <w:p w14:paraId="35A9F18D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503" w:type="dxa"/>
            <w:vAlign w:val="center"/>
          </w:tcPr>
          <w:p w14:paraId="35A045CF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195" w:type="dxa"/>
            <w:vAlign w:val="center"/>
          </w:tcPr>
          <w:p w14:paraId="22577CB0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797" w:type="dxa"/>
            <w:vAlign w:val="center"/>
          </w:tcPr>
          <w:p w14:paraId="7EF4E552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341" w:type="dxa"/>
            <w:vAlign w:val="center"/>
          </w:tcPr>
          <w:p w14:paraId="278F386C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953" w:type="dxa"/>
            <w:vAlign w:val="center"/>
          </w:tcPr>
          <w:p w14:paraId="1828A52E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243" w:type="dxa"/>
            <w:vAlign w:val="center"/>
          </w:tcPr>
          <w:p w14:paraId="6171E696">
            <w:pPr>
              <w:jc w:val="center"/>
              <w:rPr>
                <w:rFonts w:ascii="仿宋" w:hAnsi="仿宋" w:eastAsia="仿宋"/>
              </w:rPr>
            </w:pPr>
          </w:p>
        </w:tc>
      </w:tr>
      <w:tr w14:paraId="32C149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040" w:type="dxa"/>
            <w:vAlign w:val="center"/>
          </w:tcPr>
          <w:p w14:paraId="3BEA710D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503" w:type="dxa"/>
            <w:vAlign w:val="center"/>
          </w:tcPr>
          <w:p w14:paraId="038F8E49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195" w:type="dxa"/>
            <w:vAlign w:val="center"/>
          </w:tcPr>
          <w:p w14:paraId="17D50ABD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797" w:type="dxa"/>
            <w:vAlign w:val="center"/>
          </w:tcPr>
          <w:p w14:paraId="128B2FC5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341" w:type="dxa"/>
            <w:vAlign w:val="center"/>
          </w:tcPr>
          <w:p w14:paraId="73328B14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953" w:type="dxa"/>
            <w:vAlign w:val="center"/>
          </w:tcPr>
          <w:p w14:paraId="24156400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243" w:type="dxa"/>
            <w:vAlign w:val="center"/>
          </w:tcPr>
          <w:p w14:paraId="6E16F218">
            <w:pPr>
              <w:jc w:val="center"/>
              <w:rPr>
                <w:rFonts w:ascii="仿宋" w:hAnsi="仿宋" w:eastAsia="仿宋"/>
              </w:rPr>
            </w:pPr>
          </w:p>
        </w:tc>
      </w:tr>
      <w:tr w14:paraId="410082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040" w:type="dxa"/>
            <w:vAlign w:val="center"/>
          </w:tcPr>
          <w:p w14:paraId="57F9D10F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503" w:type="dxa"/>
            <w:vAlign w:val="center"/>
          </w:tcPr>
          <w:p w14:paraId="45792C00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195" w:type="dxa"/>
            <w:vAlign w:val="center"/>
          </w:tcPr>
          <w:p w14:paraId="367F0C95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797" w:type="dxa"/>
            <w:vAlign w:val="center"/>
          </w:tcPr>
          <w:p w14:paraId="55ECB241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341" w:type="dxa"/>
            <w:vAlign w:val="center"/>
          </w:tcPr>
          <w:p w14:paraId="5051CF0D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953" w:type="dxa"/>
            <w:vAlign w:val="center"/>
          </w:tcPr>
          <w:p w14:paraId="14A23199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243" w:type="dxa"/>
            <w:vAlign w:val="center"/>
          </w:tcPr>
          <w:p w14:paraId="05ACDE0E">
            <w:pPr>
              <w:jc w:val="center"/>
              <w:rPr>
                <w:rFonts w:ascii="仿宋" w:hAnsi="仿宋" w:eastAsia="仿宋"/>
              </w:rPr>
            </w:pPr>
          </w:p>
        </w:tc>
      </w:tr>
      <w:tr w14:paraId="6CFF21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040" w:type="dxa"/>
            <w:vAlign w:val="center"/>
          </w:tcPr>
          <w:p w14:paraId="3573499F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503" w:type="dxa"/>
            <w:vAlign w:val="center"/>
          </w:tcPr>
          <w:p w14:paraId="70E9A6F0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195" w:type="dxa"/>
            <w:vAlign w:val="center"/>
          </w:tcPr>
          <w:p w14:paraId="2923C26A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797" w:type="dxa"/>
            <w:vAlign w:val="center"/>
          </w:tcPr>
          <w:p w14:paraId="73A52185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341" w:type="dxa"/>
            <w:vAlign w:val="center"/>
          </w:tcPr>
          <w:p w14:paraId="2BE3DE4A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953" w:type="dxa"/>
            <w:vAlign w:val="center"/>
          </w:tcPr>
          <w:p w14:paraId="298B5D01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243" w:type="dxa"/>
            <w:vAlign w:val="center"/>
          </w:tcPr>
          <w:p w14:paraId="58A4569D">
            <w:pPr>
              <w:jc w:val="center"/>
              <w:rPr>
                <w:rFonts w:ascii="仿宋" w:hAnsi="仿宋" w:eastAsia="仿宋"/>
              </w:rPr>
            </w:pPr>
          </w:p>
        </w:tc>
      </w:tr>
      <w:tr w14:paraId="68901C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040" w:type="dxa"/>
            <w:vAlign w:val="center"/>
          </w:tcPr>
          <w:p w14:paraId="6E84D3C1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503" w:type="dxa"/>
            <w:vAlign w:val="center"/>
          </w:tcPr>
          <w:p w14:paraId="4B751B75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195" w:type="dxa"/>
            <w:vAlign w:val="center"/>
          </w:tcPr>
          <w:p w14:paraId="09D92CBB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797" w:type="dxa"/>
            <w:vAlign w:val="center"/>
          </w:tcPr>
          <w:p w14:paraId="691659ED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341" w:type="dxa"/>
            <w:vAlign w:val="center"/>
          </w:tcPr>
          <w:p w14:paraId="0C98E768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953" w:type="dxa"/>
            <w:vAlign w:val="center"/>
          </w:tcPr>
          <w:p w14:paraId="0F819E30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243" w:type="dxa"/>
            <w:vAlign w:val="center"/>
          </w:tcPr>
          <w:p w14:paraId="4E4AA1A5">
            <w:pPr>
              <w:jc w:val="center"/>
              <w:rPr>
                <w:rFonts w:ascii="仿宋" w:hAnsi="仿宋" w:eastAsia="仿宋"/>
              </w:rPr>
            </w:pPr>
          </w:p>
        </w:tc>
      </w:tr>
      <w:tr w14:paraId="1E32A6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040" w:type="dxa"/>
            <w:vAlign w:val="center"/>
          </w:tcPr>
          <w:p w14:paraId="3A0EB921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503" w:type="dxa"/>
            <w:vAlign w:val="center"/>
          </w:tcPr>
          <w:p w14:paraId="18EBB539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195" w:type="dxa"/>
            <w:vAlign w:val="center"/>
          </w:tcPr>
          <w:p w14:paraId="7779ADD9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797" w:type="dxa"/>
            <w:vAlign w:val="center"/>
          </w:tcPr>
          <w:p w14:paraId="27E0E109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341" w:type="dxa"/>
            <w:vAlign w:val="center"/>
          </w:tcPr>
          <w:p w14:paraId="688CF3F8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953" w:type="dxa"/>
            <w:vAlign w:val="center"/>
          </w:tcPr>
          <w:p w14:paraId="10988A40">
            <w:pPr>
              <w:jc w:val="center"/>
              <w:rPr>
                <w:rFonts w:ascii="仿宋" w:hAnsi="仿宋" w:eastAsia="仿宋"/>
              </w:rPr>
            </w:pPr>
          </w:p>
        </w:tc>
        <w:tc>
          <w:tcPr>
            <w:tcW w:w="1243" w:type="dxa"/>
            <w:vAlign w:val="center"/>
          </w:tcPr>
          <w:p w14:paraId="5FFB0E54">
            <w:pPr>
              <w:jc w:val="center"/>
              <w:rPr>
                <w:rFonts w:ascii="仿宋" w:hAnsi="仿宋" w:eastAsia="仿宋"/>
              </w:rPr>
            </w:pPr>
          </w:p>
        </w:tc>
      </w:tr>
    </w:tbl>
    <w:p w14:paraId="4219E149">
      <w:pPr>
        <w:spacing w:line="300" w:lineRule="exact"/>
        <w:ind w:left="-359" w:leftChars="-171" w:firstLine="482" w:firstLineChars="230"/>
        <w:rPr>
          <w:rFonts w:ascii="仿宋_GB2312" w:hAnsi="等线" w:eastAsia="仿宋_GB2312" w:cs="仿宋_GB2312"/>
          <w:kern w:val="0"/>
          <w:lang w:val="zh-CN"/>
        </w:rPr>
      </w:pPr>
    </w:p>
    <w:p w14:paraId="47BF1C9C"/>
    <w:sectPr>
      <w:pgSz w:w="11906" w:h="16838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350"/>
    <w:rsid w:val="000B096F"/>
    <w:rsid w:val="005D1F26"/>
    <w:rsid w:val="00864350"/>
    <w:rsid w:val="00982520"/>
    <w:rsid w:val="00A33A67"/>
    <w:rsid w:val="00D76910"/>
    <w:rsid w:val="00EF5F39"/>
    <w:rsid w:val="5C776D36"/>
    <w:rsid w:val="66E935B4"/>
    <w:rsid w:val="7BCC3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</Words>
  <Characters>60</Characters>
  <Lines>1</Lines>
  <Paragraphs>1</Paragraphs>
  <TotalTime>0</TotalTime>
  <ScaleCrop>false</ScaleCrop>
  <LinksUpToDate>false</LinksUpToDate>
  <CharactersWithSpaces>60</CharactersWithSpaces>
  <Application>WPS Office_12.8.2.21555_F1E327BC-269C-435d-A152-05C5408002CA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2021-06-08T10:02:00Z</dcterms:created>
  <dc:creator>梁 玫华</dc:creator>
  <cp:lastModifiedBy>YOLO</cp:lastModifiedBy>
  <dcterms:modified xsi:type="dcterms:W3CDTF">2026-08-12T08:40:36Z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2052-12.8.2.21555</vt:lpwstr>
  </property>
  <property fmtid="{D5CDD505-2E9C-101B-9397-08002B2CF9AE}" pid="3" name="ICV">
    <vt:lpwstr>51FBC4435D2E44E0A8AF4D56CF6C80D8_13</vt:lpwstr>
  </property>
</Properties>
</file>