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97782">
      <w:pPr>
        <w:pStyle w:val="4"/>
        <w:keepNext w:val="0"/>
        <w:keepLines w:val="0"/>
        <w:widowControl/>
        <w:suppressLineNumbers w:val="0"/>
        <w:shd w:val="clear" w:fill="FFFFFF"/>
        <w:spacing w:line="540" w:lineRule="atLeast"/>
        <w:ind w:left="0" w:firstLine="0"/>
        <w:jc w:val="left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附件1</w:t>
      </w:r>
      <w:bookmarkStart w:id="0" w:name="_GoBack"/>
      <w:bookmarkEnd w:id="0"/>
    </w:p>
    <w:p w14:paraId="425A699F">
      <w:pPr>
        <w:pStyle w:val="4"/>
        <w:keepNext w:val="0"/>
        <w:keepLines w:val="0"/>
        <w:widowControl/>
        <w:suppressLineNumbers w:val="0"/>
        <w:shd w:val="clear" w:fill="FFFFFF"/>
        <w:spacing w:line="540" w:lineRule="atLeast"/>
        <w:ind w:left="0" w:firstLine="0"/>
        <w:jc w:val="center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河南省专业技术人员继续教育基地名单</w:t>
      </w:r>
    </w:p>
    <w:p w14:paraId="6F88953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1.河南大学</w:t>
      </w:r>
    </w:p>
    <w:p w14:paraId="356666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河南中医药大学</w:t>
      </w:r>
    </w:p>
    <w:p w14:paraId="70FB99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华北水利水电大学</w:t>
      </w:r>
    </w:p>
    <w:p w14:paraId="6230E1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河南理工大学</w:t>
      </w:r>
    </w:p>
    <w:p w14:paraId="51136F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黄河水利职业技术大学</w:t>
      </w:r>
    </w:p>
    <w:p w14:paraId="11C296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河南省继续教育学会</w:t>
      </w:r>
    </w:p>
    <w:p w14:paraId="6AC194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7.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河南科技大学</w:t>
      </w:r>
    </w:p>
    <w:p w14:paraId="6736DB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8.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郑州大学</w:t>
      </w:r>
    </w:p>
    <w:p w14:paraId="365822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9.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焦作师范高等专科学校</w:t>
      </w:r>
    </w:p>
    <w:p w14:paraId="5D0F55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10.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河南师范大学</w:t>
      </w:r>
    </w:p>
    <w:p w14:paraId="56A1F05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11.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河南职业技术学院</w:t>
      </w:r>
    </w:p>
    <w:p w14:paraId="750B80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12.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鹤壁职业技术学院</w:t>
      </w:r>
    </w:p>
    <w:p w14:paraId="4A96C4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13.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河南财政金融学院</w:t>
      </w:r>
    </w:p>
    <w:p w14:paraId="6B3444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14.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开封大学</w:t>
      </w:r>
    </w:p>
    <w:p w14:paraId="3FA84D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15.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河南工业职业技术学院</w:t>
      </w:r>
    </w:p>
    <w:p w14:paraId="23A4027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16.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河南省人民医院</w:t>
      </w:r>
    </w:p>
    <w:p w14:paraId="2141DDA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17.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洛阳理工学院</w:t>
      </w:r>
    </w:p>
    <w:p w14:paraId="23DFE7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18.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河南医学高等专科学校</w:t>
      </w:r>
    </w:p>
    <w:p w14:paraId="16CEC3A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19.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中国人民银行郑州培训学院</w:t>
      </w:r>
    </w:p>
    <w:p w14:paraId="19607C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周口职业技术学院</w:t>
      </w:r>
    </w:p>
    <w:p w14:paraId="73B5A7C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21.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河南交通职业技术学院</w:t>
      </w:r>
    </w:p>
    <w:p w14:paraId="281E7F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22.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河南高辉教育科技有限公司</w:t>
      </w:r>
    </w:p>
    <w:p w14:paraId="025B4B2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23.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许昌学院</w:t>
      </w:r>
    </w:p>
    <w:p w14:paraId="6F82ED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24.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平顶山工业职业技术学院</w:t>
      </w:r>
    </w:p>
    <w:p w14:paraId="0983EDA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25.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南阳理工学院</w:t>
      </w:r>
    </w:p>
    <w:p w14:paraId="0F9D44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26.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信阳师范大学</w:t>
      </w:r>
    </w:p>
    <w:p w14:paraId="1D1867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27.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河南省博物馆学会</w:t>
      </w:r>
    </w:p>
    <w:p w14:paraId="65FB59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28.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河南省新闻出版学校</w:t>
      </w:r>
    </w:p>
    <w:p w14:paraId="78C2E7D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29.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郑州工程技术学院</w:t>
      </w:r>
    </w:p>
    <w:p w14:paraId="7699E3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30.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河南农业职业学院</w:t>
      </w:r>
    </w:p>
    <w:p w14:paraId="090B3B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31.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许继集团有限公司</w:t>
      </w:r>
    </w:p>
    <w:p w14:paraId="1B0D1FA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32.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三门峡社会管理职业学院</w:t>
      </w:r>
    </w:p>
    <w:p w14:paraId="2B73ED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33.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河南省人才交流中心</w:t>
      </w:r>
    </w:p>
    <w:p w14:paraId="55AD8FB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34.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河南水利与环境职业学院</w:t>
      </w:r>
    </w:p>
    <w:p w14:paraId="0072BD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35.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济源职业技术学院</w:t>
      </w:r>
    </w:p>
    <w:p w14:paraId="7F0CE6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36.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漯河医学高等专科学校</w:t>
      </w:r>
    </w:p>
    <w:p w14:paraId="148405E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37.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三门峡职业技术学院</w:t>
      </w:r>
    </w:p>
    <w:p w14:paraId="7699E54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38.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河南省建设教育协会</w:t>
      </w:r>
    </w:p>
    <w:p w14:paraId="56E10C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39.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中原工学院</w:t>
      </w:r>
    </w:p>
    <w:p w14:paraId="3AEDE5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40.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洛阳师范学院</w:t>
      </w:r>
    </w:p>
    <w:p w14:paraId="10994AE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41.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河南省地质职工学校</w:t>
      </w:r>
    </w:p>
    <w:p w14:paraId="01DEA2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42.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河南工业大学</w:t>
      </w:r>
    </w:p>
    <w:p w14:paraId="047DC79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43.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信阳职业技术学院</w:t>
      </w:r>
    </w:p>
    <w:p w14:paraId="288B2C2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44.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黄淮学院</w:t>
      </w:r>
    </w:p>
    <w:p w14:paraId="43E4253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45.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洛阳职业技术学院</w:t>
      </w:r>
    </w:p>
    <w:p w14:paraId="1D177C5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46.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许昌职业技术学院</w:t>
      </w:r>
    </w:p>
    <w:p w14:paraId="3400BF5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47.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郑州大学体育学院</w:t>
      </w:r>
    </w:p>
    <w:p w14:paraId="0739AC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48.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河南省工业和信息化人才交流中心</w:t>
      </w:r>
    </w:p>
    <w:p w14:paraId="33C85D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FA279"/>
    <w:rsid w:val="1EBFA279"/>
    <w:rsid w:val="47FE017D"/>
    <w:rsid w:val="6DCF9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ascii="Calibri" w:hAnsi="Calibri"/>
      <w:color w:val="000000"/>
      <w:sz w:val="24"/>
      <w:szCs w:val="20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453</Words>
  <Characters>540</Characters>
  <Lines>0</Lines>
  <Paragraphs>0</Paragraphs>
  <TotalTime>3</TotalTime>
  <ScaleCrop>false</ScaleCrop>
  <LinksUpToDate>false</LinksUpToDate>
  <CharactersWithSpaces>541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2025-07-21T23:48:00Z</dcterms:created>
  <dc:creator>lenovo</dc:creator>
  <cp:lastModifiedBy>大发</cp:lastModifiedBy>
  <dcterms:modified xsi:type="dcterms:W3CDTF">2025-07-29T03:01:57Z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KSOTemplateDocerSaveRecord">
    <vt:lpwstr>eyJoZGlkIjoiZjVhMzcwYjk1MTNmNWI3YTc2NzEzNGExOTBlY2NjNWMiLCJ1c2VySWQiOiIyNjk2NjAwOTkifQ==</vt:lpwstr>
  </property>
  <property fmtid="{D5CDD505-2E9C-101B-9397-08002B2CF9AE}" pid="4" name="ICV">
    <vt:lpwstr>BBAA6FEFF3D949DCA14A6DFDFDF1E567_12</vt:lpwstr>
  </property>
</Properties>
</file>