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城关镇2</w:t>
      </w:r>
      <w:r>
        <w:rPr>
          <w:rFonts w:ascii="方正小标宋简体" w:hAnsi="方正小标宋简体" w:eastAsia="方正小标宋简体" w:cs="方正小标宋简体"/>
          <w:sz w:val="36"/>
          <w:szCs w:val="36"/>
        </w:rPr>
        <w:t>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4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10月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特困人员救助供养公示栏</w:t>
      </w:r>
    </w:p>
    <w:p>
      <w:pPr>
        <w:spacing w:line="700" w:lineRule="exact"/>
        <w:jc w:val="left"/>
        <w:rPr>
          <w:rFonts w:hint="eastAsia"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  <w:u w:val="single"/>
        </w:rPr>
        <w:t xml:space="preserve">   城关     </w:t>
      </w:r>
      <w:r>
        <w:rPr>
          <w:rFonts w:hint="eastAsia" w:ascii="楷体_GB2312" w:hAnsi="楷体_GB2312" w:eastAsia="楷体_GB2312" w:cs="楷体_GB2312"/>
          <w:sz w:val="28"/>
          <w:szCs w:val="28"/>
        </w:rPr>
        <w:t xml:space="preserve">镇（区）                             </w:t>
      </w:r>
    </w:p>
    <w:tbl>
      <w:tblPr>
        <w:tblStyle w:val="2"/>
        <w:tblW w:w="9249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1515"/>
        <w:gridCol w:w="885"/>
        <w:gridCol w:w="2313"/>
        <w:gridCol w:w="1530"/>
        <w:gridCol w:w="1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140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序号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特困供养对象姓名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供养方式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家庭住址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保障金额（元/人月）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供养机构或委托照料人姓名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404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ascii="楷体_GB2312" w:hAnsi="楷体_GB2312" w:eastAsia="楷体_GB2312" w:cs="楷体_GB2312"/>
                <w:sz w:val="28"/>
                <w:szCs w:val="28"/>
              </w:rPr>
              <w:t>1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陈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虎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集中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牛庄社区5组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5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80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陈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404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2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陈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民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集中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 xml:space="preserve"> </w:t>
            </w:r>
            <w:r>
              <w:rPr>
                <w:rFonts w:ascii="楷体_GB2312" w:hAnsi="楷体_GB2312" w:eastAsia="楷体_GB2312" w:cs="楷体_GB2312"/>
                <w:sz w:val="28"/>
                <w:szCs w:val="28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牛庄社区9组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5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80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党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04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3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党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业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集中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 xml:space="preserve"> </w:t>
            </w:r>
            <w:r>
              <w:rPr>
                <w:rFonts w:ascii="楷体_GB2312" w:hAnsi="楷体_GB2312" w:eastAsia="楷体_GB2312" w:cs="楷体_GB2312"/>
                <w:sz w:val="28"/>
                <w:szCs w:val="28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五龙社区2组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5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80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党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404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4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党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明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集中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 xml:space="preserve"> 五龙社区2组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5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80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常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404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5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张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英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集中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牛庄社区9组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5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80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张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404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6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许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生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集中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北田社区2组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5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80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许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404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7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杨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进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分散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北田社区6组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5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80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杨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404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8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孙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勋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分散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南田社区4组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5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80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孙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404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9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王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人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分散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南田社区2组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5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80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党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404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10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荆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业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分散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北田社区3组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5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80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荆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04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11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卢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英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分散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牛庄社区7组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5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80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卢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404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1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ind w:firstLine="280" w:firstLineChars="100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党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业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分散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五龙社区5组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5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80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党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404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1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杨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峰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分散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北田社区1组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5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80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常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404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1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许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泽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分散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北田社区4组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5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80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许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404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1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许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革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分散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北田社区1组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5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80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许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404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1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李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霞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分散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牛庄社区5组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5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80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李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404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1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许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坡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分散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北田社区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5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80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许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404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1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孙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刚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分散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南田4组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5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80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高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404" w:type="dxa"/>
            <w:noWrap w:val="0"/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许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权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分散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北田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4组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580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刘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404" w:type="dxa"/>
            <w:noWrap w:val="0"/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ind w:firstLine="280" w:firstLineChars="100"/>
              <w:jc w:val="both"/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薛*权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分散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北田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2组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580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王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存</w:t>
            </w:r>
          </w:p>
        </w:tc>
      </w:tr>
    </w:tbl>
    <w:p>
      <w:pPr>
        <w:jc w:val="left"/>
        <w:rPr>
          <w:rFonts w:hint="eastAsia"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举报电话：</w:t>
      </w:r>
    </w:p>
    <w:p>
      <w:pPr>
        <w:ind w:firstLine="560" w:firstLineChars="200"/>
        <w:jc w:val="left"/>
        <w:rPr>
          <w:rFonts w:hint="eastAsia"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乡镇人民政府（区管委会）：0</w:t>
      </w:r>
      <w:r>
        <w:rPr>
          <w:rFonts w:ascii="楷体_GB2312" w:hAnsi="楷体_GB2312" w:eastAsia="楷体_GB2312" w:cs="楷体_GB2312"/>
          <w:sz w:val="28"/>
          <w:szCs w:val="28"/>
        </w:rPr>
        <w:t>398-3091909</w:t>
      </w:r>
    </w:p>
    <w:p>
      <w:pPr>
        <w:ind w:firstLine="560" w:firstLineChars="200"/>
        <w:jc w:val="left"/>
        <w:rPr>
          <w:rFonts w:hint="eastAsia"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灵宝市民政局：0398-8863824</w:t>
      </w:r>
    </w:p>
    <w:p>
      <w:pPr>
        <w:ind w:firstLine="4480" w:firstLineChars="1600"/>
        <w:jc w:val="left"/>
        <w:rPr>
          <w:rFonts w:ascii="楷体_GB2312" w:hAnsi="楷体_GB2312" w:eastAsia="楷体_GB2312" w:cs="楷体_GB2312"/>
          <w:sz w:val="28"/>
          <w:szCs w:val="28"/>
        </w:rPr>
      </w:pPr>
    </w:p>
    <w:p>
      <w:pPr>
        <w:ind w:firstLine="5120" w:firstLineChars="1600"/>
        <w:jc w:val="left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城关镇人民政府</w:t>
      </w:r>
    </w:p>
    <w:p>
      <w:pPr>
        <w:ind w:firstLine="4480" w:firstLineChars="1600"/>
        <w:jc w:val="left"/>
        <w:rPr>
          <w:rFonts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 xml:space="preserve">公示时间： </w:t>
      </w:r>
      <w:r>
        <w:rPr>
          <w:rFonts w:ascii="楷体_GB2312" w:hAnsi="楷体_GB2312" w:eastAsia="楷体_GB2312" w:cs="楷体_GB2312"/>
          <w:sz w:val="28"/>
          <w:szCs w:val="28"/>
        </w:rPr>
        <w:t>202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4</w:t>
      </w:r>
      <w:r>
        <w:rPr>
          <w:rFonts w:hint="eastAsia" w:ascii="楷体_GB2312" w:hAnsi="楷体_GB2312" w:eastAsia="楷体_GB2312" w:cs="楷体_GB2312"/>
          <w:sz w:val="28"/>
          <w:szCs w:val="28"/>
        </w:rPr>
        <w:t xml:space="preserve">年 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10</w:t>
      </w:r>
      <w:r>
        <w:rPr>
          <w:rFonts w:hint="eastAsia" w:ascii="楷体_GB2312" w:hAnsi="楷体_GB2312" w:eastAsia="楷体_GB2312" w:cs="楷体_GB2312"/>
          <w:sz w:val="28"/>
          <w:szCs w:val="28"/>
        </w:rPr>
        <w:t>月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25</w:t>
      </w:r>
      <w:r>
        <w:rPr>
          <w:rFonts w:hint="eastAsia" w:ascii="楷体_GB2312" w:hAnsi="楷体_GB2312" w:eastAsia="楷体_GB2312" w:cs="楷体_GB2312"/>
          <w:sz w:val="28"/>
          <w:szCs w:val="28"/>
        </w:rPr>
        <w:t>日</w:t>
      </w: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AECCB50-2826-49C1-B40B-840B44AA65D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CCD7E27-5D17-48B5-ABF1-B118BF45291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05D6A4A8-E1B5-4F95-BB2E-8E4400859F29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9AF2FB13-0BC8-49E6-BEAE-FA807C93F15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0ZTYyNGU3Yzc4MTJjYTNkODU4M2JiODE3YzM1NDUifQ=="/>
    <w:docVar w:name="KSO_WPS_MARK_KEY" w:val="3ee5c270-5c4f-4b63-8d2a-46958ff1d206"/>
  </w:docVars>
  <w:rsids>
    <w:rsidRoot w:val="1B8F2E21"/>
    <w:rsid w:val="0E7B6059"/>
    <w:rsid w:val="1B8F2E21"/>
    <w:rsid w:val="34DC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421</Words>
  <Characters>503</Characters>
  <Lines>0</Lines>
  <Paragraphs>0</Paragraphs>
  <TotalTime>0</TotalTime>
  <ScaleCrop>false</ScaleCrop>
  <LinksUpToDate>false</LinksUpToDate>
  <CharactersWithSpaces>547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2025-01-17T01:44:00Z</dcterms:created>
  <dc:creator>cgbg2186@126.com</dc:creator>
  <cp:lastModifiedBy>cgbg2186@126.com</cp:lastModifiedBy>
  <dcterms:modified xsi:type="dcterms:W3CDTF">2025-01-17T01:48:28Z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2597F38CBEBE424FB2711FBD555F0DB9_11</vt:lpwstr>
  </property>
</Properties>
</file>