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37EC7">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14:paraId="08E81710">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14:paraId="06F24C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010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14:paraId="4091552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14:paraId="348A908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59D3BB3">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入驻类</w:t>
            </w:r>
          </w:p>
        </w:tc>
      </w:tr>
      <w:tr w14:paraId="76334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1E72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14:paraId="42C031F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14:paraId="03D7B83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1227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14:paraId="1D9B837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CDD2EB">
            <w:pPr>
              <w:pStyle w:val="7"/>
              <w:keepNext w:val="0"/>
              <w:keepLines w:val="0"/>
              <w:widowControl/>
              <w:suppressLineNumbers w:val="0"/>
              <w:tabs>
                <w:tab w:val="left" w:pos="2346"/>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河南宜致大药房有限公司</w:t>
            </w:r>
            <w:r>
              <w:rPr>
                <w:rFonts w:hint="eastAsia" w:ascii="仿宋_GB2312" w:hAnsi="仿宋_GB2312" w:eastAsia="仿宋_GB2312" w:cs="仿宋_GB2312"/>
                <w:b w:val="0"/>
                <w:bCs w:val="0"/>
                <w:color w:val="000000"/>
                <w:kern w:val="2"/>
                <w:sz w:val="24"/>
                <w:szCs w:val="24"/>
                <w:lang w:val="en-US" w:eastAsia="zh-CN" w:bidi="ar-SA"/>
              </w:rPr>
              <w:t>灵宝市一小</w:t>
            </w:r>
            <w:r>
              <w:rPr>
                <w:rFonts w:hint="default" w:ascii="仿宋_GB2312" w:hAnsi="仿宋_GB2312" w:eastAsia="仿宋_GB2312" w:cs="仿宋_GB2312"/>
                <w:b w:val="0"/>
                <w:bCs w:val="0"/>
                <w:color w:val="000000"/>
                <w:kern w:val="2"/>
                <w:sz w:val="24"/>
                <w:szCs w:val="24"/>
                <w:lang w:val="en-US" w:eastAsia="zh-CN" w:bidi="ar-SA"/>
              </w:rPr>
              <w:t>店</w:t>
            </w:r>
          </w:p>
        </w:tc>
      </w:tr>
      <w:tr w14:paraId="4907AD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073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C73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D66F5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87202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88AB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FA3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005DE">
            <w:pPr>
              <w:pStyle w:val="7"/>
              <w:keepNext w:val="0"/>
              <w:keepLines w:val="0"/>
              <w:widowControl/>
              <w:suppressLineNumbers w:val="0"/>
              <w:tabs>
                <w:tab w:val="left" w:pos="2961"/>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91411282MA9GB6T171</w:t>
            </w:r>
          </w:p>
        </w:tc>
      </w:tr>
      <w:tr w14:paraId="6D5C7E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CE692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F66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14:paraId="503607D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43573C">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河南省三门峡市灵宝市尹庄镇新华路中段安家底金矿家属楼八栋一号</w:t>
            </w:r>
          </w:p>
        </w:tc>
      </w:tr>
      <w:tr w14:paraId="73A054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76B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1D2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14:paraId="6D2E02A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E6062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57067F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2C17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1957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14:paraId="7E56773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42B470">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14:paraId="2B4AC1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02599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4306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BBDE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豫三食药监械经营许20210040号</w:t>
            </w:r>
          </w:p>
          <w:p w14:paraId="35B0C07B">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豫灵食药监械经营备20210019</w:t>
            </w:r>
            <w:bookmarkStart w:id="0" w:name="_GoBack"/>
            <w:bookmarkEnd w:id="0"/>
            <w:r>
              <w:rPr>
                <w:rFonts w:hint="eastAsia" w:ascii="仿宋_GB2312" w:hAnsi="仿宋_GB2312" w:eastAsia="仿宋_GB2312" w:cs="仿宋_GB2312"/>
                <w:b w:val="0"/>
                <w:bCs w:val="0"/>
                <w:color w:val="000000"/>
                <w:kern w:val="2"/>
                <w:sz w:val="24"/>
                <w:szCs w:val="24"/>
                <w:lang w:val="en-US" w:eastAsia="zh-CN" w:bidi="ar-SA"/>
              </w:rPr>
              <w:t>号</w:t>
            </w:r>
          </w:p>
        </w:tc>
      </w:tr>
      <w:tr w14:paraId="75857B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2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FE97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C5FF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14:paraId="3EE4E1C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791AC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第二类：6801，6802，6803，6804，6805，6806，6807，6808，6809，6810，6812，6813，6815，6816，6820，6821，6822，6823，6824，6825，6826，6827，6828，6830，6831，6832，6833，6834，6840临床检验分析仪器及诊断试剂（诊断试剂不需低温冷藏运输贮存），6841，6845，6846，6854，6855，6856，6857，6858，6863，6864，6865，6866，6870；</w:t>
            </w:r>
          </w:p>
          <w:p w14:paraId="283D1B8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14:paraId="1AF4401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w:t>
            </w:r>
          </w:p>
        </w:tc>
      </w:tr>
      <w:tr w14:paraId="7C82E3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790" w:hRule="exac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C6D33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5A5E46E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45DF6C9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5CE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经营范围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E55B5A">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器具，6863口腔科材料，6864医用卫生材料及敷料，6865医用缝合材料及粘合剂，6866医用高分子材料及制品，6870软件，6877介入器材；</w:t>
            </w:r>
          </w:p>
          <w:p w14:paraId="28DA7D0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14:paraId="531C6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42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77E1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53DD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0CF1D1">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102B8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628"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3D82E">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8EC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2A640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5084174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14:paraId="323A46C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6BF1DED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5DA4F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AE7DE3">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南晓晓</w:t>
            </w:r>
          </w:p>
        </w:tc>
      </w:tr>
      <w:tr w14:paraId="05DF3E5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right w:val="single" w:color="000000" w:sz="8" w:space="0"/>
              <w:tl2br w:val="nil"/>
              <w:tr2bl w:val="nil"/>
            </w:tcBorders>
            <w:shd w:val="clear" w:color="auto" w:fill="auto"/>
            <w:vAlign w:val="center"/>
          </w:tcPr>
          <w:p w14:paraId="2A0289D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3DC55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385F1D2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14:paraId="3AA85DA1">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1245"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270B046A">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60C5E070">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深圳百寿健康信息技术有限公司（美团外卖）</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75BA376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（粤）网械平台备字（2020）第00014号</w:t>
            </w:r>
          </w:p>
        </w:tc>
      </w:tr>
      <w:tr w14:paraId="1B177730">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018"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0BB403E6">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3E797B0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上海拉扎斯信息科技有限公司（饿了么）</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2FCEA0ED">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（沪）网械平台备字(2018) 第00004号</w:t>
            </w:r>
          </w:p>
        </w:tc>
      </w:tr>
      <w:tr w14:paraId="7C32F7EB">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1090"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51329BB3">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7E42562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北京京东叁佰陆拾度电子商务有限公司（京东）</w:t>
            </w:r>
          </w:p>
        </w:tc>
        <w:tc>
          <w:tcPr>
            <w:tcW w:w="4953" w:type="dxa"/>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0D61F4F6">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（京）网械平台备字（2023）第00013号</w:t>
            </w:r>
          </w:p>
        </w:tc>
      </w:tr>
    </w:tbl>
    <w:p w14:paraId="5F00204B">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p w14:paraId="7B9A464E">
      <w:pPr>
        <w:pStyle w:val="2"/>
        <w:ind w:left="0" w:leftChars="0" w:firstLine="0" w:firstLineChars="0"/>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CF4F3C"/>
    <w:rsid w:val="05EB1AC2"/>
    <w:rsid w:val="06CF4970"/>
    <w:rsid w:val="07451BD8"/>
    <w:rsid w:val="08C93787"/>
    <w:rsid w:val="09AA5EC7"/>
    <w:rsid w:val="0A21765F"/>
    <w:rsid w:val="0B916F77"/>
    <w:rsid w:val="10E17B93"/>
    <w:rsid w:val="117F40FD"/>
    <w:rsid w:val="12177168"/>
    <w:rsid w:val="13504C11"/>
    <w:rsid w:val="14366510"/>
    <w:rsid w:val="158F7C42"/>
    <w:rsid w:val="17A92098"/>
    <w:rsid w:val="19487290"/>
    <w:rsid w:val="19FE5ACC"/>
    <w:rsid w:val="1A2F3B4E"/>
    <w:rsid w:val="1D527E8D"/>
    <w:rsid w:val="1E091084"/>
    <w:rsid w:val="1FDED5F1"/>
    <w:rsid w:val="20716C4C"/>
    <w:rsid w:val="227375EE"/>
    <w:rsid w:val="24DE4051"/>
    <w:rsid w:val="251E7AF0"/>
    <w:rsid w:val="272B0448"/>
    <w:rsid w:val="28024CE3"/>
    <w:rsid w:val="28166710"/>
    <w:rsid w:val="28844E9E"/>
    <w:rsid w:val="2CC70D15"/>
    <w:rsid w:val="2DBB26A4"/>
    <w:rsid w:val="2F7E6B9C"/>
    <w:rsid w:val="31015EBC"/>
    <w:rsid w:val="31134E47"/>
    <w:rsid w:val="32035839"/>
    <w:rsid w:val="333605A9"/>
    <w:rsid w:val="33E6159B"/>
    <w:rsid w:val="33F00EA3"/>
    <w:rsid w:val="348C0254"/>
    <w:rsid w:val="369C6DA9"/>
    <w:rsid w:val="37953D82"/>
    <w:rsid w:val="3A4426DE"/>
    <w:rsid w:val="3CE460F4"/>
    <w:rsid w:val="3F395866"/>
    <w:rsid w:val="404F2A20"/>
    <w:rsid w:val="42AF22EE"/>
    <w:rsid w:val="42B25790"/>
    <w:rsid w:val="43FF06A1"/>
    <w:rsid w:val="444B1ED6"/>
    <w:rsid w:val="48A352BF"/>
    <w:rsid w:val="49693869"/>
    <w:rsid w:val="4B4771C0"/>
    <w:rsid w:val="4B5468E1"/>
    <w:rsid w:val="4FF9661A"/>
    <w:rsid w:val="53651681"/>
    <w:rsid w:val="53B84782"/>
    <w:rsid w:val="54D651D3"/>
    <w:rsid w:val="557235D3"/>
    <w:rsid w:val="568D4C26"/>
    <w:rsid w:val="580E1B14"/>
    <w:rsid w:val="5ABF18CC"/>
    <w:rsid w:val="5BC665AA"/>
    <w:rsid w:val="5E71292E"/>
    <w:rsid w:val="5EE860AE"/>
    <w:rsid w:val="5EF13EBA"/>
    <w:rsid w:val="5EFF4AE0"/>
    <w:rsid w:val="61094DAE"/>
    <w:rsid w:val="66A56FDD"/>
    <w:rsid w:val="67836DC0"/>
    <w:rsid w:val="69996D05"/>
    <w:rsid w:val="699A6910"/>
    <w:rsid w:val="6A1E1802"/>
    <w:rsid w:val="6CD45760"/>
    <w:rsid w:val="6D142332"/>
    <w:rsid w:val="6E203F44"/>
    <w:rsid w:val="6EC03F4C"/>
    <w:rsid w:val="702E0741"/>
    <w:rsid w:val="709DD2DC"/>
    <w:rsid w:val="72186F0C"/>
    <w:rsid w:val="77DF8127"/>
    <w:rsid w:val="77FB113D"/>
    <w:rsid w:val="7922405E"/>
    <w:rsid w:val="7B6FF176"/>
    <w:rsid w:val="7C924971"/>
    <w:rsid w:val="7D48017D"/>
    <w:rsid w:val="7DFE469D"/>
    <w:rsid w:val="7EA64419"/>
    <w:rsid w:val="7F5F55BD"/>
    <w:rsid w:val="7FE5DD0C"/>
    <w:rsid w:val="7FFF5F15"/>
    <w:rsid w:val="9DBF25AD"/>
    <w:rsid w:val="AA3E552D"/>
    <w:rsid w:val="B9760DE9"/>
    <w:rsid w:val="B97DC601"/>
    <w:rsid w:val="BBBD9241"/>
    <w:rsid w:val="BDDEC2E4"/>
    <w:rsid w:val="D26FC6F6"/>
    <w:rsid w:val="D4C40EFF"/>
    <w:rsid w:val="DFDFDC21"/>
    <w:rsid w:val="EA9D94C8"/>
    <w:rsid w:val="EABA807E"/>
    <w:rsid w:val="EFF44DD7"/>
    <w:rsid w:val="F5BD85BC"/>
    <w:rsid w:val="F73773D1"/>
    <w:rsid w:val="FBFBB799"/>
    <w:rsid w:val="FD7D6993"/>
    <w:rsid w:val="FDDEF406"/>
    <w:rsid w:val="FDDF0647"/>
    <w:rsid w:val="FF3F8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1305</Characters>
  <Lines>0</Lines>
  <Paragraphs>0</Paragraphs>
  <TotalTime>51</TotalTime>
  <ScaleCrop>false</ScaleCrop>
  <LinksUpToDate>false</LinksUpToDate>
  <CharactersWithSpaces>1321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lenovo097</dc:creator>
  <cp:lastModifiedBy>王婷</cp:lastModifiedBy>
  <cp:lastPrinted>2022-02-16T19:17:00Z</cp:lastPrinted>
  <dcterms:modified xsi:type="dcterms:W3CDTF">2024-12-18T08:26:08Z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ADD47DE5AF5345BB98150A6CABAD11D1</vt:lpwstr>
  </property>
</Properties>
</file>