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兹有我单位职工      同志，身份证号：           ，参加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2024年河南省（三门峡市）事业单位公开招聘联考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我单位同意其报考，并保证其如被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聘用</w:t>
      </w:r>
      <w:r>
        <w:rPr>
          <w:rFonts w:hint="eastAsia" w:ascii="仿宋" w:hAnsi="仿宋" w:eastAsia="仿宋" w:cs="仿宋"/>
          <w:sz w:val="32"/>
          <w:szCs w:val="32"/>
        </w:rPr>
        <w:t>，将配合相关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单位办理其档案、党（团）、人事关系转移手续。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该同志在我单位的工作起止时间为：     年  月至   年     月。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单位名称：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单位地址：       省        市         县（市、区）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                     联系电话：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单位名称（章）：</w:t>
      </w:r>
    </w:p>
    <w:p>
      <w:pPr>
        <w:jc w:val="right"/>
      </w:pPr>
      <w:r>
        <w:rPr>
          <w:rFonts w:hint="eastAsia" w:ascii="仿宋" w:hAnsi="仿宋" w:eastAsia="仿宋" w:cs="仿宋"/>
          <w:sz w:val="32"/>
          <w:szCs w:val="32"/>
        </w:rPr>
        <w:t>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1ZjczYmU5OGE4MjA0NDEyNjNmODYzZTk4Mjg4NDgifQ=="/>
  </w:docVars>
  <w:rsids>
    <w:rsidRoot w:val="3A886502"/>
    <w:rsid w:val="05962EAA"/>
    <w:rsid w:val="105B31EB"/>
    <w:rsid w:val="182321A7"/>
    <w:rsid w:val="2E796FFB"/>
    <w:rsid w:val="2FB83182"/>
    <w:rsid w:val="3A886502"/>
    <w:rsid w:val="43B85C32"/>
    <w:rsid w:val="460B0DCA"/>
    <w:rsid w:val="555057B6"/>
    <w:rsid w:val="7212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line="700" w:lineRule="exact"/>
      <w:jc w:val="center"/>
      <w:outlineLvl w:val="0"/>
    </w:pPr>
    <w:rPr>
      <w:rFonts w:ascii="Arial" w:hAnsi="Arial"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151</Characters>
  <Lines>0</Lines>
  <Paragraphs>0</Paragraphs>
  <TotalTime>1</TotalTime>
  <ScaleCrop>false</ScaleCrop>
  <LinksUpToDate>false</LinksUpToDate>
  <CharactersWithSpaces>241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2020-10-12T02:29:00Z</dcterms:created>
  <dc:creator>云淡风轻1403076536</dc:creator>
  <cp:lastModifiedBy>南云飞</cp:lastModifiedBy>
  <dcterms:modified xsi:type="dcterms:W3CDTF">2024-06-20T10:04:18Z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4D8B8E18A5CC42E1BFD3BE82BD078574</vt:lpwstr>
  </property>
</Properties>
</file>